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74" w:rsidRDefault="00776674" w:rsidP="006067BC">
      <w:pPr>
        <w:ind w:left="5103" w:firstLine="0"/>
        <w:jc w:val="center"/>
      </w:pPr>
      <w:r>
        <w:t>Приложение 1 к Положению</w:t>
      </w:r>
    </w:p>
    <w:p w:rsidR="006067BC" w:rsidRDefault="006067BC" w:rsidP="006067BC">
      <w:pPr>
        <w:ind w:left="5103" w:firstLine="0"/>
        <w:jc w:val="center"/>
      </w:pPr>
      <w:r w:rsidRPr="006067BC">
        <w:t>открыт</w:t>
      </w:r>
      <w:r>
        <w:t>ого</w:t>
      </w:r>
      <w:r w:rsidRPr="006067BC">
        <w:t xml:space="preserve"> областно</w:t>
      </w:r>
      <w:r>
        <w:t>го</w:t>
      </w:r>
      <w:r w:rsidRPr="006067BC">
        <w:t xml:space="preserve"> конкурс</w:t>
      </w:r>
      <w:r>
        <w:t xml:space="preserve">а </w:t>
      </w:r>
      <w:r w:rsidRPr="006067BC">
        <w:t>профессионального мастерства</w:t>
      </w:r>
      <w:r>
        <w:t xml:space="preserve"> </w:t>
      </w:r>
    </w:p>
    <w:p w:rsidR="006067BC" w:rsidRDefault="006067BC" w:rsidP="006067BC">
      <w:pPr>
        <w:ind w:left="5103" w:firstLine="0"/>
        <w:jc w:val="center"/>
      </w:pPr>
      <w:r w:rsidRPr="006067BC">
        <w:t>педагогических работников</w:t>
      </w:r>
      <w:r>
        <w:t xml:space="preserve"> </w:t>
      </w:r>
    </w:p>
    <w:p w:rsidR="006067BC" w:rsidRDefault="006067BC" w:rsidP="006067BC">
      <w:pPr>
        <w:ind w:left="5103" w:firstLine="0"/>
        <w:jc w:val="center"/>
      </w:pPr>
      <w:r w:rsidRPr="006067BC">
        <w:t>образовательных организаций</w:t>
      </w:r>
    </w:p>
    <w:p w:rsidR="006067BC" w:rsidRDefault="006067BC" w:rsidP="006067BC">
      <w:pPr>
        <w:ind w:left="5103" w:firstLine="0"/>
        <w:jc w:val="center"/>
      </w:pPr>
      <w:r w:rsidRPr="006067BC">
        <w:t>сферы культуры и искусства</w:t>
      </w:r>
      <w:r>
        <w:t xml:space="preserve"> </w:t>
      </w:r>
    </w:p>
    <w:p w:rsidR="006067BC" w:rsidRDefault="006067BC" w:rsidP="006067BC">
      <w:pPr>
        <w:ind w:left="5103" w:firstLine="0"/>
        <w:jc w:val="center"/>
      </w:pPr>
      <w:r w:rsidRPr="006067BC">
        <w:t>Орловской области «</w:t>
      </w:r>
      <w:proofErr w:type="gramStart"/>
      <w:r w:rsidRPr="006067BC">
        <w:t>Лучшая</w:t>
      </w:r>
      <w:proofErr w:type="gramEnd"/>
      <w:r>
        <w:t xml:space="preserve"> </w:t>
      </w:r>
    </w:p>
    <w:p w:rsidR="00776674" w:rsidRPr="00776674" w:rsidRDefault="006067BC" w:rsidP="006067BC">
      <w:pPr>
        <w:ind w:left="5103" w:firstLine="0"/>
        <w:jc w:val="center"/>
      </w:pPr>
      <w:r w:rsidRPr="006067BC">
        <w:t>методическая разработка»</w:t>
      </w:r>
    </w:p>
    <w:p w:rsidR="00776674" w:rsidRDefault="00776674" w:rsidP="00776674"/>
    <w:p w:rsidR="003B7CFE" w:rsidRPr="00776674" w:rsidRDefault="00776674" w:rsidP="00776674">
      <w:pPr>
        <w:ind w:firstLine="0"/>
        <w:jc w:val="center"/>
        <w:rPr>
          <w:b/>
        </w:rPr>
      </w:pPr>
      <w:r w:rsidRPr="00776674">
        <w:rPr>
          <w:b/>
        </w:rPr>
        <w:t>ЗАЯВКА</w:t>
      </w:r>
    </w:p>
    <w:p w:rsidR="00776674" w:rsidRDefault="00776674" w:rsidP="00776674">
      <w:pPr>
        <w:ind w:firstLine="0"/>
        <w:jc w:val="center"/>
        <w:rPr>
          <w:b/>
        </w:rPr>
      </w:pPr>
      <w:r w:rsidRPr="00776674">
        <w:rPr>
          <w:b/>
        </w:rPr>
        <w:t xml:space="preserve">на участие в открытом областном </w:t>
      </w:r>
      <w:r w:rsidR="006067BC" w:rsidRPr="006067BC">
        <w:rPr>
          <w:b/>
        </w:rPr>
        <w:t>конкурс</w:t>
      </w:r>
      <w:r w:rsidR="006067BC">
        <w:rPr>
          <w:b/>
        </w:rPr>
        <w:t>е</w:t>
      </w:r>
      <w:r w:rsidR="006067BC" w:rsidRPr="006067BC">
        <w:rPr>
          <w:b/>
        </w:rPr>
        <w:t xml:space="preserve"> профессионального </w:t>
      </w:r>
      <w:proofErr w:type="gramStart"/>
      <w:r w:rsidR="006067BC" w:rsidRPr="006067BC">
        <w:rPr>
          <w:b/>
        </w:rPr>
        <w:t>мастерства педагогических работников образовательных организаций сферы культуры</w:t>
      </w:r>
      <w:proofErr w:type="gramEnd"/>
      <w:r w:rsidR="006067BC" w:rsidRPr="006067BC">
        <w:rPr>
          <w:b/>
        </w:rPr>
        <w:t xml:space="preserve"> и искусства Орловской области «Лучшая методическая разработка»</w:t>
      </w:r>
      <w:r w:rsidR="006067BC">
        <w:rPr>
          <w:b/>
        </w:rPr>
        <w:t xml:space="preserve"> в 2025 году</w:t>
      </w:r>
    </w:p>
    <w:p w:rsidR="00776674" w:rsidRDefault="00776674" w:rsidP="00776674"/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4361"/>
        <w:gridCol w:w="4961"/>
      </w:tblGrid>
      <w:tr w:rsidR="00776674" w:rsidTr="00BA0A70">
        <w:tc>
          <w:tcPr>
            <w:tcW w:w="4361" w:type="dxa"/>
          </w:tcPr>
          <w:p w:rsidR="00776674" w:rsidRDefault="00776674" w:rsidP="00776674">
            <w:pPr>
              <w:ind w:firstLine="0"/>
              <w:jc w:val="left"/>
              <w:rPr>
                <w:b/>
              </w:rPr>
            </w:pPr>
            <w:r w:rsidRPr="00BA0A70">
              <w:rPr>
                <w:b/>
              </w:rPr>
              <w:t>Наименование образовательной организации</w:t>
            </w:r>
          </w:p>
          <w:p w:rsidR="00BA0A70" w:rsidRPr="00BA0A70" w:rsidRDefault="00BA0A70" w:rsidP="00776674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776674" w:rsidRDefault="00776674" w:rsidP="00776674">
            <w:pPr>
              <w:ind w:firstLine="0"/>
              <w:jc w:val="left"/>
            </w:pPr>
          </w:p>
        </w:tc>
      </w:tr>
      <w:tr w:rsidR="00776674" w:rsidTr="00BA0A70">
        <w:tc>
          <w:tcPr>
            <w:tcW w:w="4361" w:type="dxa"/>
          </w:tcPr>
          <w:p w:rsidR="00776674" w:rsidRDefault="00776674" w:rsidP="00776674">
            <w:pPr>
              <w:ind w:firstLine="0"/>
              <w:jc w:val="left"/>
              <w:rPr>
                <w:b/>
              </w:rPr>
            </w:pPr>
            <w:r w:rsidRPr="00BA0A70">
              <w:rPr>
                <w:b/>
              </w:rPr>
              <w:t>ФИО автора</w:t>
            </w:r>
            <w:r w:rsidR="008908EA">
              <w:rPr>
                <w:b/>
              </w:rPr>
              <w:t xml:space="preserve"> (авторов)</w:t>
            </w:r>
            <w:r w:rsidRPr="00BA0A70">
              <w:rPr>
                <w:b/>
              </w:rPr>
              <w:t xml:space="preserve"> методической разработки </w:t>
            </w:r>
          </w:p>
          <w:p w:rsidR="00BA0A70" w:rsidRPr="00BA0A70" w:rsidRDefault="00BA0A70" w:rsidP="00776674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776674" w:rsidRDefault="00776674" w:rsidP="00776674">
            <w:pPr>
              <w:ind w:firstLine="0"/>
              <w:jc w:val="left"/>
            </w:pPr>
          </w:p>
        </w:tc>
      </w:tr>
      <w:tr w:rsidR="00BA0A70" w:rsidTr="00BA0A70">
        <w:tc>
          <w:tcPr>
            <w:tcW w:w="4361" w:type="dxa"/>
          </w:tcPr>
          <w:p w:rsidR="00BA0A70" w:rsidRDefault="00BA0A70" w:rsidP="00BA0A70">
            <w:pPr>
              <w:ind w:firstLine="0"/>
              <w:jc w:val="left"/>
              <w:rPr>
                <w:b/>
              </w:rPr>
            </w:pPr>
            <w:r w:rsidRPr="00BA0A70">
              <w:rPr>
                <w:b/>
              </w:rPr>
              <w:t>Должност</w:t>
            </w:r>
            <w:proofErr w:type="gramStart"/>
            <w:r w:rsidRPr="00BA0A70">
              <w:rPr>
                <w:b/>
              </w:rPr>
              <w:t>ь</w:t>
            </w:r>
            <w:r w:rsidR="008908EA">
              <w:rPr>
                <w:b/>
              </w:rPr>
              <w:t>(</w:t>
            </w:r>
            <w:proofErr w:type="spellStart"/>
            <w:proofErr w:type="gramEnd"/>
            <w:r w:rsidR="008908EA">
              <w:rPr>
                <w:b/>
              </w:rPr>
              <w:t>ти</w:t>
            </w:r>
            <w:proofErr w:type="spellEnd"/>
            <w:r w:rsidR="008908EA">
              <w:rPr>
                <w:b/>
              </w:rPr>
              <w:t>)</w:t>
            </w:r>
          </w:p>
          <w:p w:rsidR="00BA0A70" w:rsidRPr="00BA0A70" w:rsidRDefault="00BA0A70" w:rsidP="00BA0A70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BA0A70" w:rsidRDefault="00BA0A70" w:rsidP="00BA0A70">
            <w:pPr>
              <w:ind w:firstLine="0"/>
              <w:jc w:val="left"/>
            </w:pPr>
          </w:p>
        </w:tc>
      </w:tr>
      <w:tr w:rsidR="00BA0A70" w:rsidTr="00BA0A70">
        <w:tc>
          <w:tcPr>
            <w:tcW w:w="4361" w:type="dxa"/>
          </w:tcPr>
          <w:p w:rsidR="00BA0A70" w:rsidRDefault="00BA0A70" w:rsidP="00BA0A70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К</w:t>
            </w:r>
            <w:r w:rsidRPr="00BA0A70">
              <w:rPr>
                <w:b/>
              </w:rPr>
              <w:t>онтактный телефон и адрес</w:t>
            </w:r>
            <w:r>
              <w:rPr>
                <w:b/>
              </w:rPr>
              <w:t xml:space="preserve"> электронной почты</w:t>
            </w:r>
          </w:p>
          <w:p w:rsidR="00BA0A70" w:rsidRPr="00BA0A70" w:rsidRDefault="00BA0A70" w:rsidP="00BA0A70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BA0A70" w:rsidRDefault="00BA0A70" w:rsidP="00BA0A70">
            <w:pPr>
              <w:ind w:firstLine="0"/>
              <w:jc w:val="left"/>
            </w:pPr>
          </w:p>
        </w:tc>
      </w:tr>
      <w:tr w:rsidR="00BA0A70" w:rsidTr="00BA0A70">
        <w:tc>
          <w:tcPr>
            <w:tcW w:w="4361" w:type="dxa"/>
          </w:tcPr>
          <w:p w:rsidR="00BA0A70" w:rsidRDefault="00BA0A70" w:rsidP="00BA0A70">
            <w:pPr>
              <w:ind w:firstLine="0"/>
              <w:jc w:val="left"/>
              <w:rPr>
                <w:b/>
              </w:rPr>
            </w:pPr>
            <w:r w:rsidRPr="00BA0A70">
              <w:rPr>
                <w:b/>
              </w:rPr>
              <w:t>Номинация</w:t>
            </w:r>
            <w:r w:rsidR="008908EA">
              <w:rPr>
                <w:b/>
              </w:rPr>
              <w:t xml:space="preserve"> и вид методической разработки</w:t>
            </w:r>
          </w:p>
          <w:p w:rsidR="00BA0A70" w:rsidRPr="00BA0A70" w:rsidRDefault="00BA0A70" w:rsidP="00BA0A70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BA0A70" w:rsidRDefault="00BA0A70" w:rsidP="00BA0A70">
            <w:pPr>
              <w:ind w:firstLine="0"/>
              <w:jc w:val="left"/>
            </w:pPr>
          </w:p>
        </w:tc>
      </w:tr>
      <w:tr w:rsidR="00BA0A70" w:rsidTr="00BA0A70">
        <w:tc>
          <w:tcPr>
            <w:tcW w:w="4361" w:type="dxa"/>
          </w:tcPr>
          <w:p w:rsidR="00BA0A70" w:rsidRDefault="00BA0A70" w:rsidP="00BA0A70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Название работы</w:t>
            </w:r>
          </w:p>
          <w:p w:rsidR="00BA0A70" w:rsidRPr="00BA0A70" w:rsidRDefault="00BA0A70" w:rsidP="00BA0A70">
            <w:pPr>
              <w:ind w:firstLine="0"/>
              <w:jc w:val="left"/>
              <w:rPr>
                <w:b/>
              </w:rPr>
            </w:pPr>
          </w:p>
        </w:tc>
        <w:tc>
          <w:tcPr>
            <w:tcW w:w="4961" w:type="dxa"/>
          </w:tcPr>
          <w:p w:rsidR="00BA0A70" w:rsidRDefault="00BA0A70" w:rsidP="00BA0A70">
            <w:pPr>
              <w:ind w:firstLine="0"/>
              <w:jc w:val="left"/>
            </w:pPr>
          </w:p>
        </w:tc>
      </w:tr>
    </w:tbl>
    <w:p w:rsidR="001D61CF" w:rsidRDefault="001D61CF" w:rsidP="00776674"/>
    <w:p w:rsidR="002734F6" w:rsidRDefault="002734F6" w:rsidP="00776674"/>
    <w:tbl>
      <w:tblPr>
        <w:tblStyle w:val="1"/>
        <w:tblW w:w="91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2977"/>
        <w:gridCol w:w="3260"/>
      </w:tblGrid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61CF" w:rsidRPr="001D61CF" w:rsidRDefault="001D61CF" w:rsidP="001D61C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D61CF" w:rsidRPr="001D61CF" w:rsidRDefault="001D61CF" w:rsidP="002734F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61CF" w:rsidRPr="001D61CF" w:rsidRDefault="001D61CF" w:rsidP="002734F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D61CF" w:rsidRPr="001D61CF" w:rsidRDefault="001D61CF" w:rsidP="002734F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61CF" w:rsidRPr="001D61CF" w:rsidRDefault="001D61CF" w:rsidP="002734F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D61CF" w:rsidRPr="001D61CF" w:rsidTr="002734F6">
        <w:trPr>
          <w:jc w:val="center"/>
        </w:trPr>
        <w:tc>
          <w:tcPr>
            <w:tcW w:w="2943" w:type="dxa"/>
          </w:tcPr>
          <w:p w:rsidR="001D61CF" w:rsidRPr="001D61CF" w:rsidRDefault="001D61CF" w:rsidP="001D61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D61CF" w:rsidRPr="001D61CF" w:rsidRDefault="001D61CF" w:rsidP="002734F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260" w:type="dxa"/>
          </w:tcPr>
          <w:p w:rsidR="001D61CF" w:rsidRPr="001D61CF" w:rsidRDefault="001D61CF" w:rsidP="001D61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61CF">
              <w:rPr>
                <w:rFonts w:ascii="Times New Roman" w:eastAsia="Calibri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776674" w:rsidRDefault="00776674" w:rsidP="00776674">
      <w:r>
        <w:br w:type="textWrapping" w:clear="all"/>
      </w:r>
    </w:p>
    <w:sectPr w:rsidR="00776674" w:rsidSect="003B7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6674"/>
    <w:rsid w:val="001D61CF"/>
    <w:rsid w:val="00256987"/>
    <w:rsid w:val="002734F6"/>
    <w:rsid w:val="003B7CFE"/>
    <w:rsid w:val="00584AB8"/>
    <w:rsid w:val="006067BC"/>
    <w:rsid w:val="00776674"/>
    <w:rsid w:val="008908EA"/>
    <w:rsid w:val="008B371A"/>
    <w:rsid w:val="00BA0A70"/>
    <w:rsid w:val="00BF3FC0"/>
    <w:rsid w:val="00C45681"/>
    <w:rsid w:val="00C80458"/>
    <w:rsid w:val="00D32FD1"/>
    <w:rsid w:val="00D72ACA"/>
    <w:rsid w:val="00DD6865"/>
    <w:rsid w:val="00E4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D61CF"/>
    <w:pPr>
      <w:ind w:firstLine="0"/>
      <w:jc w:val="left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2025-05-06T06:22:00Z</cp:lastPrinted>
  <dcterms:created xsi:type="dcterms:W3CDTF">2025-04-29T08:32:00Z</dcterms:created>
  <dcterms:modified xsi:type="dcterms:W3CDTF">2025-05-06T07:06:00Z</dcterms:modified>
</cp:coreProperties>
</file>